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E1E5B" w14:textId="2EE7C6BE" w:rsidR="00634B7C" w:rsidRPr="00747AFA" w:rsidRDefault="00634B7C" w:rsidP="00634B7C">
      <w:pPr>
        <w:jc w:val="center"/>
        <w:rPr>
          <w:b/>
          <w:bCs/>
          <w:sz w:val="48"/>
          <w:szCs w:val="48"/>
        </w:rPr>
      </w:pPr>
      <w:r w:rsidRPr="00634B7C">
        <w:rPr>
          <w:b/>
          <w:bCs/>
          <w:noProof/>
          <w:sz w:val="48"/>
          <w:szCs w:val="48"/>
        </w:rPr>
        <w:drawing>
          <wp:anchor distT="0" distB="0" distL="114300" distR="114300" simplePos="0" relativeHeight="251658240" behindDoc="0" locked="0" layoutInCell="1" allowOverlap="1" wp14:anchorId="041A3C3E" wp14:editId="10B8C988">
            <wp:simplePos x="0" y="0"/>
            <wp:positionH relativeFrom="column">
              <wp:posOffset>225586</wp:posOffset>
            </wp:positionH>
            <wp:positionV relativeFrom="paragraph">
              <wp:posOffset>547</wp:posOffset>
            </wp:positionV>
            <wp:extent cx="2002155" cy="2002155"/>
            <wp:effectExtent l="0" t="0" r="4445" b="4445"/>
            <wp:wrapSquare wrapText="bothSides"/>
            <wp:docPr id="121011919" name="Picture 1" descr="A logo for a property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11919" name="Picture 1" descr="A logo for a property company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2155" cy="2002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47AFA">
        <w:rPr>
          <w:b/>
          <w:bCs/>
          <w:sz w:val="48"/>
          <w:szCs w:val="48"/>
        </w:rPr>
        <w:t>FOR LEASE</w:t>
      </w:r>
    </w:p>
    <w:p w14:paraId="738F5ABA" w14:textId="577E4DC0" w:rsidR="00634B7C" w:rsidRPr="00747AFA" w:rsidRDefault="00634B7C" w:rsidP="00634B7C">
      <w:pPr>
        <w:jc w:val="center"/>
        <w:rPr>
          <w:kern w:val="0"/>
          <w:sz w:val="36"/>
          <w:szCs w:val="36"/>
        </w:rPr>
      </w:pPr>
      <w:r w:rsidRPr="00747AFA">
        <w:rPr>
          <w:kern w:val="0"/>
          <w:sz w:val="36"/>
          <w:szCs w:val="36"/>
        </w:rPr>
        <w:t>PROFESSIONAL / MEDICAL OFFICE SPACE</w:t>
      </w:r>
    </w:p>
    <w:p w14:paraId="5D989152" w14:textId="1C46E6B0" w:rsidR="00634B7C" w:rsidRPr="00747AFA" w:rsidRDefault="00634B7C" w:rsidP="00634B7C">
      <w:pPr>
        <w:jc w:val="center"/>
        <w:rPr>
          <w:kern w:val="0"/>
          <w:sz w:val="27"/>
          <w:szCs w:val="27"/>
        </w:rPr>
      </w:pPr>
      <w:r w:rsidRPr="00747AFA">
        <w:rPr>
          <w:kern w:val="0"/>
          <w:sz w:val="27"/>
          <w:szCs w:val="27"/>
        </w:rPr>
        <w:t>1003 Middletown Avenue</w:t>
      </w:r>
    </w:p>
    <w:p w14:paraId="410BEB74" w14:textId="252AED00" w:rsidR="00634B7C" w:rsidRPr="00747AFA" w:rsidRDefault="00634B7C" w:rsidP="00634B7C">
      <w:pPr>
        <w:jc w:val="center"/>
        <w:rPr>
          <w:kern w:val="0"/>
        </w:rPr>
      </w:pPr>
      <w:r w:rsidRPr="00747AFA">
        <w:rPr>
          <w:kern w:val="0"/>
        </w:rPr>
        <w:t>North Branford, Connecticut 06472</w:t>
      </w:r>
    </w:p>
    <w:p w14:paraId="01119387" w14:textId="3D0CCB80" w:rsidR="00634B7C" w:rsidRDefault="00634B7C" w:rsidP="00634B7C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br w:type="textWrapping" w:clear="all"/>
      </w:r>
    </w:p>
    <w:p w14:paraId="71802329" w14:textId="77777777" w:rsidR="00634B7C" w:rsidRDefault="00634B7C" w:rsidP="00634B7C">
      <w:pPr>
        <w:rPr>
          <w:b/>
          <w:bCs/>
          <w:sz w:val="48"/>
          <w:szCs w:val="48"/>
        </w:rPr>
      </w:pPr>
    </w:p>
    <w:p w14:paraId="7C2CDFF0" w14:textId="676B3B0F" w:rsidR="00747AFA" w:rsidRDefault="00634B7C" w:rsidP="00634B7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34B7C">
        <w:rPr>
          <w:rFonts w:ascii="Times New Roman" w:eastAsia="Times New Roman" w:hAnsi="Times New Roman" w:cs="Times New Roman"/>
          <w:b/>
          <w:bCs/>
          <w:noProof/>
          <w:kern w:val="0"/>
          <w:sz w:val="36"/>
          <w:szCs w:val="36"/>
          <w14:ligatures w14:val="none"/>
        </w:rPr>
        <w:drawing>
          <wp:inline distT="0" distB="0" distL="0" distR="0" wp14:anchorId="17C58EBC" wp14:editId="4145C892">
            <wp:extent cx="5544273" cy="4172579"/>
            <wp:effectExtent l="0" t="0" r="0" b="6350"/>
            <wp:docPr id="1234065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06500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484" cy="4223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22B58D" w14:textId="2FA9662D" w:rsidR="00747AFA" w:rsidRDefault="00634B7C" w:rsidP="00747AF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34B7C">
        <w:rPr>
          <w:rFonts w:ascii="Times New Roman" w:eastAsia="Times New Roman" w:hAnsi="Times New Roman" w:cs="Times New Roman"/>
          <w:b/>
          <w:bCs/>
          <w:noProof/>
          <w:kern w:val="0"/>
          <w:sz w:val="36"/>
          <w:szCs w:val="36"/>
          <w14:ligatures w14:val="none"/>
        </w:rPr>
        <w:lastRenderedPageBreak/>
        <w:drawing>
          <wp:inline distT="0" distB="0" distL="0" distR="0" wp14:anchorId="10C197D7" wp14:editId="4B003397">
            <wp:extent cx="5578997" cy="4186314"/>
            <wp:effectExtent l="0" t="0" r="0" b="5080"/>
            <wp:docPr id="1917724463" name="Picture 1" descr="A house under construction with dirt and trees in th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724463" name="Picture 1" descr="A house under construction with dirt and trees in the background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4283" cy="4295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A8F22D" w14:textId="04AD014C" w:rsidR="00634B7C" w:rsidRDefault="00634B7C" w:rsidP="00747AF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34B7C">
        <w:rPr>
          <w:rFonts w:ascii="Times New Roman" w:eastAsia="Times New Roman" w:hAnsi="Times New Roman" w:cs="Times New Roman"/>
          <w:b/>
          <w:bCs/>
          <w:noProof/>
          <w:kern w:val="0"/>
          <w:sz w:val="36"/>
          <w:szCs w:val="36"/>
          <w14:ligatures w14:val="none"/>
        </w:rPr>
        <w:drawing>
          <wp:inline distT="0" distB="0" distL="0" distR="0" wp14:anchorId="7C177C79" wp14:editId="7AAEEC0F">
            <wp:extent cx="5509976" cy="4109013"/>
            <wp:effectExtent l="0" t="0" r="1905" b="6350"/>
            <wp:docPr id="11614778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47785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6072" cy="4188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7AB5B" w14:textId="77777777" w:rsidR="00634B7C" w:rsidRDefault="00634B7C" w:rsidP="00747AF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</w:p>
    <w:p w14:paraId="3D837A0E" w14:textId="77777777" w:rsidR="00634B7C" w:rsidRDefault="00634B7C" w:rsidP="00747AF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</w:p>
    <w:p w14:paraId="0CA9A2BA" w14:textId="050575C3" w:rsidR="00747AFA" w:rsidRPr="00747AFA" w:rsidRDefault="00747AFA" w:rsidP="00747AF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747AF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Property Overview</w:t>
      </w:r>
    </w:p>
    <w:p w14:paraId="62D47955" w14:textId="77777777" w:rsidR="00747AFA" w:rsidRPr="00747AFA" w:rsidRDefault="00747AFA" w:rsidP="00747A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47AFA">
        <w:rPr>
          <w:rFonts w:ascii="Times New Roman" w:eastAsia="Times New Roman" w:hAnsi="Times New Roman" w:cs="Times New Roman"/>
          <w:kern w:val="0"/>
          <w14:ligatures w14:val="none"/>
        </w:rPr>
        <w:t>1003 Middletown Avenue is a newly constructed ±6,000 square foot professional office building designed to accommodate a variety of professional and medical users. The building offers flexible suite configurations and can be subdivided to accommodate multiple tenants or a single occupant.</w:t>
      </w:r>
    </w:p>
    <w:p w14:paraId="0C3FA1D3" w14:textId="77777777" w:rsidR="00747AFA" w:rsidRPr="00747AFA" w:rsidRDefault="00747AFA" w:rsidP="00747A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47AFA">
        <w:rPr>
          <w:rFonts w:ascii="Times New Roman" w:eastAsia="Times New Roman" w:hAnsi="Times New Roman" w:cs="Times New Roman"/>
          <w:kern w:val="0"/>
          <w14:ligatures w14:val="none"/>
        </w:rPr>
        <w:t>Constructed with steel and concrete, the property features a three-stop elevator providing convenient access to all levels, including approximately ±2,400 square feet of basement space that can be utilized for additional office, storage, or operational needs.</w:t>
      </w:r>
    </w:p>
    <w:p w14:paraId="002FDD5E" w14:textId="77777777" w:rsidR="00747AFA" w:rsidRPr="00747AFA" w:rsidRDefault="00747AFA" w:rsidP="00747A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47AFA">
        <w:rPr>
          <w:rFonts w:ascii="Times New Roman" w:eastAsia="Times New Roman" w:hAnsi="Times New Roman" w:cs="Times New Roman"/>
          <w:kern w:val="0"/>
          <w14:ligatures w14:val="none"/>
        </w:rPr>
        <w:t>The building sits on approximately one acre and provides parking for approximately 30 vehicles. The property includes handicap-accessible parking and EV charging stations. The modern stucco exterior with Pella windows provides both an attractive appearance and enhanced energy efficiency. Heating and cooling are supported by an energy-efficient HVAC system powered by Wallingford Electric Company.</w:t>
      </w:r>
    </w:p>
    <w:p w14:paraId="474C1E17" w14:textId="77777777" w:rsidR="00747AFA" w:rsidRPr="00747AFA" w:rsidRDefault="00747AFA" w:rsidP="00747A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47AFA">
        <w:rPr>
          <w:rFonts w:ascii="Times New Roman" w:eastAsia="Times New Roman" w:hAnsi="Times New Roman" w:cs="Times New Roman"/>
          <w:kern w:val="0"/>
          <w14:ligatures w14:val="none"/>
        </w:rPr>
        <w:t>This property offers a professional suburban setting while still providing convenient access to major regional routes and nearby business centers.</w:t>
      </w:r>
    </w:p>
    <w:p w14:paraId="67C4A428" w14:textId="77777777" w:rsidR="00747AFA" w:rsidRPr="00747AFA" w:rsidRDefault="00747AFA" w:rsidP="00747AF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747AF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Property Highlights</w:t>
      </w:r>
    </w:p>
    <w:p w14:paraId="7DDA6EEA" w14:textId="77777777" w:rsidR="00747AFA" w:rsidRPr="00747AFA" w:rsidRDefault="00747AFA" w:rsidP="00747A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47AFA">
        <w:rPr>
          <w:rFonts w:ascii="Times New Roman" w:eastAsia="Times New Roman" w:hAnsi="Times New Roman" w:cs="Times New Roman"/>
          <w:kern w:val="0"/>
          <w14:ligatures w14:val="none"/>
        </w:rPr>
        <w:t>• Newly constructed ±6,000 SF professional office building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• Flexible office layouts – building can be subdivided into multiple suites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• Steel and concrete construction for long-term durability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• Three-stop elevator servicing all floors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• Approximately ±2,400 SF basement level space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• Parking for approximately 30 vehicles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• ADA accessible building and parking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• EV charging stations available on-site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• Energy-efficient HVAC system through Wallingford Electric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• Modern stucco exterior with Pella windows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• Situated on approximately ±1 acre of land</w:t>
      </w:r>
    </w:p>
    <w:p w14:paraId="4390D6BF" w14:textId="77777777" w:rsidR="00747AFA" w:rsidRPr="00747AFA" w:rsidRDefault="00747AFA" w:rsidP="00747AF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747AF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Building Details</w:t>
      </w:r>
    </w:p>
    <w:p w14:paraId="268B385A" w14:textId="77777777" w:rsidR="00747AFA" w:rsidRPr="00747AFA" w:rsidRDefault="00747AFA" w:rsidP="00747A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47AFA">
        <w:rPr>
          <w:rFonts w:ascii="Times New Roman" w:eastAsia="Times New Roman" w:hAnsi="Times New Roman" w:cs="Times New Roman"/>
          <w:kern w:val="0"/>
          <w14:ligatures w14:val="none"/>
        </w:rPr>
        <w:t>Property Type: Professional / Medical Office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Building Size: ±6,000 Square Feet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Basement Space: ±2,400 Square Feet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Lot Size: ±1 Acre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Parking: Approximately 30 Spaces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Construction: Steel &amp; Concrete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Elevator: Three-Stop Elevator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Accessibility: ADA Compliant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Utilities: Wallingford Electric Company</w:t>
      </w:r>
    </w:p>
    <w:p w14:paraId="0239DDB2" w14:textId="77777777" w:rsidR="00634B7C" w:rsidRDefault="00634B7C" w:rsidP="00747AF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</w:p>
    <w:p w14:paraId="2D4EEFC6" w14:textId="12DEA3AD" w:rsidR="00747AFA" w:rsidRPr="00747AFA" w:rsidRDefault="00747AFA" w:rsidP="00747AF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747AF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lastRenderedPageBreak/>
        <w:t>Ideal Uses</w:t>
      </w:r>
    </w:p>
    <w:p w14:paraId="485152C6" w14:textId="77777777" w:rsidR="00747AFA" w:rsidRPr="00747AFA" w:rsidRDefault="00747AFA" w:rsidP="00747A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47AFA">
        <w:rPr>
          <w:rFonts w:ascii="Times New Roman" w:eastAsia="Times New Roman" w:hAnsi="Times New Roman" w:cs="Times New Roman"/>
          <w:kern w:val="0"/>
          <w14:ligatures w14:val="none"/>
        </w:rPr>
        <w:t>This property is well suited for a variety of professional users, including:</w:t>
      </w:r>
    </w:p>
    <w:p w14:paraId="258732F4" w14:textId="60009EF2" w:rsidR="00747AFA" w:rsidRPr="00634B7C" w:rsidRDefault="00747AFA" w:rsidP="00634B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47AFA">
        <w:rPr>
          <w:rFonts w:ascii="Times New Roman" w:eastAsia="Times New Roman" w:hAnsi="Times New Roman" w:cs="Times New Roman"/>
          <w:kern w:val="0"/>
          <w14:ligatures w14:val="none"/>
        </w:rPr>
        <w:t>• Medical practices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• Dental offices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• Legal offices / law firms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• Accounting firms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• Financial advisors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• Insurance agencies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• Consulting firms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• Professional service companies</w:t>
      </w:r>
    </w:p>
    <w:p w14:paraId="699E2443" w14:textId="05BFAE1D" w:rsidR="00747AFA" w:rsidRDefault="00747AFA" w:rsidP="00747AF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747AF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Location Highlights</w:t>
      </w:r>
    </w:p>
    <w:p w14:paraId="46549CE1" w14:textId="6387BE58" w:rsidR="00747AFA" w:rsidRPr="00747AFA" w:rsidRDefault="00747AFA" w:rsidP="00747AF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747AFA">
        <w:rPr>
          <w:rFonts w:ascii="Times New Roman" w:eastAsia="Times New Roman" w:hAnsi="Times New Roman" w:cs="Times New Roman"/>
          <w:kern w:val="0"/>
          <w14:ligatures w14:val="none"/>
        </w:rPr>
        <w:t xml:space="preserve">1003 Middletown Avenue </w:t>
      </w:r>
      <w:proofErr w:type="gramStart"/>
      <w:r w:rsidRPr="00747AFA">
        <w:rPr>
          <w:rFonts w:ascii="Times New Roman" w:eastAsia="Times New Roman" w:hAnsi="Times New Roman" w:cs="Times New Roman"/>
          <w:kern w:val="0"/>
          <w14:ligatures w14:val="none"/>
        </w:rPr>
        <w:t>is located in</w:t>
      </w:r>
      <w:proofErr w:type="gramEnd"/>
      <w:r w:rsidRPr="00747AFA">
        <w:rPr>
          <w:rFonts w:ascii="Times New Roman" w:eastAsia="Times New Roman" w:hAnsi="Times New Roman" w:cs="Times New Roman"/>
          <w:kern w:val="0"/>
          <w14:ligatures w14:val="none"/>
        </w:rPr>
        <w:t xml:space="preserve"> North Branford, Connecticut, offering convenient access to major roadways and surrounding communities.</w:t>
      </w:r>
    </w:p>
    <w:p w14:paraId="371350C3" w14:textId="77777777" w:rsidR="00747AFA" w:rsidRPr="00747AFA" w:rsidRDefault="00747AFA" w:rsidP="00747A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47AFA">
        <w:rPr>
          <w:rFonts w:ascii="Times New Roman" w:eastAsia="Times New Roman" w:hAnsi="Times New Roman" w:cs="Times New Roman"/>
          <w:kern w:val="0"/>
          <w14:ligatures w14:val="none"/>
        </w:rPr>
        <w:t>• Easy access to Route 80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• Convenient connection to Interstate 95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• Approximately 15 minutes from downtown New Haven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• Located near established residential and professional neighborhoods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• Strong local professional and medical service demand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• Quiet suburban office environment with convenient regional accessibility</w:t>
      </w:r>
    </w:p>
    <w:p w14:paraId="643C0E16" w14:textId="77777777" w:rsidR="00747AFA" w:rsidRPr="00747AFA" w:rsidRDefault="00747AFA" w:rsidP="00747AF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747AF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Parking &amp; Site Features</w:t>
      </w:r>
    </w:p>
    <w:p w14:paraId="6EF54379" w14:textId="77777777" w:rsidR="00747AFA" w:rsidRPr="00747AFA" w:rsidRDefault="00747AFA" w:rsidP="00747A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47AFA">
        <w:rPr>
          <w:rFonts w:ascii="Times New Roman" w:eastAsia="Times New Roman" w:hAnsi="Times New Roman" w:cs="Times New Roman"/>
          <w:kern w:val="0"/>
          <w14:ligatures w14:val="none"/>
        </w:rPr>
        <w:t>• Approximately 30 on-site parking spaces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• Handicap-accessible parking spaces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• Electric vehicle charging stations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• Professionally landscaped property</w:t>
      </w:r>
      <w:r w:rsidRPr="00747AFA">
        <w:rPr>
          <w:rFonts w:ascii="Times New Roman" w:eastAsia="Times New Roman" w:hAnsi="Times New Roman" w:cs="Times New Roman"/>
          <w:kern w:val="0"/>
          <w14:ligatures w14:val="none"/>
        </w:rPr>
        <w:br/>
        <w:t>• One-acre site providing ample space and accessibility</w:t>
      </w:r>
    </w:p>
    <w:p w14:paraId="62B77434" w14:textId="77777777" w:rsidR="00747AFA" w:rsidRDefault="00747AFA" w:rsidP="00747AF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</w:p>
    <w:p w14:paraId="2C850CC1" w14:textId="77777777" w:rsidR="00634B7C" w:rsidRDefault="00634B7C" w:rsidP="00747AF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</w:p>
    <w:p w14:paraId="3E85F8F6" w14:textId="00FAB1D6" w:rsidR="00747AFA" w:rsidRPr="00747AFA" w:rsidRDefault="00747AFA" w:rsidP="00747AF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747AF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Leasing Information</w:t>
      </w:r>
    </w:p>
    <w:p w14:paraId="34ACC372" w14:textId="77777777" w:rsidR="00747AFA" w:rsidRPr="00747AFA" w:rsidRDefault="00747AFA" w:rsidP="00747AF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47AFA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For additional information or to schedule a property tour, please contact:</w:t>
      </w:r>
    </w:p>
    <w:p w14:paraId="62D2AA3A" w14:textId="77777777" w:rsidR="00747AFA" w:rsidRDefault="00747AFA" w:rsidP="00747AF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747AFA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Phone: 203-996-4657</w:t>
      </w:r>
    </w:p>
    <w:p w14:paraId="25C20BBF" w14:textId="51A07877" w:rsidR="007724F1" w:rsidRDefault="007724F1" w:rsidP="00747AF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Or</w:t>
      </w:r>
    </w:p>
    <w:p w14:paraId="19835DB3" w14:textId="5C5C49D5" w:rsidR="007724F1" w:rsidRPr="00747AFA" w:rsidRDefault="007724F1" w:rsidP="00747AF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203-640-6693</w:t>
      </w:r>
    </w:p>
    <w:p w14:paraId="69ECECDF" w14:textId="38CCAE90" w:rsidR="003938E0" w:rsidRDefault="003938E0" w:rsidP="00747AFA">
      <w:pPr>
        <w:jc w:val="center"/>
      </w:pPr>
    </w:p>
    <w:p w14:paraId="3AE62BF8" w14:textId="4D9F967A" w:rsidR="00A20EE7" w:rsidRPr="00CE5F52" w:rsidRDefault="00A20EE7" w:rsidP="00A20EE7">
      <w:pPr>
        <w:shd w:val="clear" w:color="auto" w:fill="FFFFFF"/>
        <w:spacing w:after="120" w:line="240" w:lineRule="auto"/>
        <w:ind w:right="480"/>
        <w:jc w:val="center"/>
        <w:textAlignment w:val="baseline"/>
        <w:outlineLvl w:val="0"/>
        <w:rPr>
          <w:b/>
          <w:bCs/>
          <w:color w:val="2F5496" w:themeColor="accent1" w:themeShade="BF"/>
          <w:sz w:val="32"/>
          <w:szCs w:val="32"/>
        </w:rPr>
      </w:pPr>
    </w:p>
    <w:sectPr w:rsidR="00A20EE7" w:rsidRPr="00CE5F52" w:rsidSect="00A20EE7"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74421" w14:textId="77777777" w:rsidR="0038300F" w:rsidRDefault="0038300F" w:rsidP="00CE5F52">
      <w:pPr>
        <w:spacing w:after="0" w:line="240" w:lineRule="auto"/>
      </w:pPr>
      <w:r>
        <w:separator/>
      </w:r>
    </w:p>
  </w:endnote>
  <w:endnote w:type="continuationSeparator" w:id="0">
    <w:p w14:paraId="04F8F8DC" w14:textId="77777777" w:rsidR="0038300F" w:rsidRDefault="0038300F" w:rsidP="00CE5F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8FC57" w14:textId="77777777" w:rsidR="00CE5F52" w:rsidRDefault="00CE5F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66B2C" w14:textId="77777777" w:rsidR="0038300F" w:rsidRDefault="0038300F" w:rsidP="00CE5F52">
      <w:pPr>
        <w:spacing w:after="0" w:line="240" w:lineRule="auto"/>
      </w:pPr>
      <w:r>
        <w:separator/>
      </w:r>
    </w:p>
  </w:footnote>
  <w:footnote w:type="continuationSeparator" w:id="0">
    <w:p w14:paraId="39110401" w14:textId="77777777" w:rsidR="0038300F" w:rsidRDefault="0038300F" w:rsidP="00CE5F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E7"/>
    <w:rsid w:val="00001953"/>
    <w:rsid w:val="00002ACE"/>
    <w:rsid w:val="00006D99"/>
    <w:rsid w:val="00012B00"/>
    <w:rsid w:val="00016684"/>
    <w:rsid w:val="000229AA"/>
    <w:rsid w:val="00023D60"/>
    <w:rsid w:val="00024817"/>
    <w:rsid w:val="0002670B"/>
    <w:rsid w:val="00031F50"/>
    <w:rsid w:val="000366E8"/>
    <w:rsid w:val="0005196C"/>
    <w:rsid w:val="000524A8"/>
    <w:rsid w:val="00060358"/>
    <w:rsid w:val="00060879"/>
    <w:rsid w:val="000652D1"/>
    <w:rsid w:val="00080DFE"/>
    <w:rsid w:val="00084843"/>
    <w:rsid w:val="00084B5F"/>
    <w:rsid w:val="000869BC"/>
    <w:rsid w:val="00092CEB"/>
    <w:rsid w:val="00092DB8"/>
    <w:rsid w:val="000A0460"/>
    <w:rsid w:val="000A5876"/>
    <w:rsid w:val="000A6E06"/>
    <w:rsid w:val="000B009F"/>
    <w:rsid w:val="000B5578"/>
    <w:rsid w:val="000B6317"/>
    <w:rsid w:val="000C2D85"/>
    <w:rsid w:val="000C78FA"/>
    <w:rsid w:val="000D407F"/>
    <w:rsid w:val="000D4A7F"/>
    <w:rsid w:val="000D6E06"/>
    <w:rsid w:val="000E1537"/>
    <w:rsid w:val="000E43FA"/>
    <w:rsid w:val="000E4839"/>
    <w:rsid w:val="000E4847"/>
    <w:rsid w:val="000F011E"/>
    <w:rsid w:val="001001FA"/>
    <w:rsid w:val="00107AD2"/>
    <w:rsid w:val="0011327E"/>
    <w:rsid w:val="0011417B"/>
    <w:rsid w:val="00120C15"/>
    <w:rsid w:val="00122371"/>
    <w:rsid w:val="0012430C"/>
    <w:rsid w:val="00130CD1"/>
    <w:rsid w:val="00132666"/>
    <w:rsid w:val="00134E17"/>
    <w:rsid w:val="00136C9D"/>
    <w:rsid w:val="0014447C"/>
    <w:rsid w:val="001573D1"/>
    <w:rsid w:val="00163941"/>
    <w:rsid w:val="00163B40"/>
    <w:rsid w:val="00164499"/>
    <w:rsid w:val="00165B87"/>
    <w:rsid w:val="00171067"/>
    <w:rsid w:val="001731D6"/>
    <w:rsid w:val="00173A99"/>
    <w:rsid w:val="0017500D"/>
    <w:rsid w:val="00184F5F"/>
    <w:rsid w:val="00190DCD"/>
    <w:rsid w:val="00196518"/>
    <w:rsid w:val="001A0306"/>
    <w:rsid w:val="001A049F"/>
    <w:rsid w:val="001A79F8"/>
    <w:rsid w:val="001B23B9"/>
    <w:rsid w:val="001B381E"/>
    <w:rsid w:val="001B5319"/>
    <w:rsid w:val="001C5C8D"/>
    <w:rsid w:val="001D7BB1"/>
    <w:rsid w:val="001E0C79"/>
    <w:rsid w:val="001E38C9"/>
    <w:rsid w:val="001F1C9A"/>
    <w:rsid w:val="001F307F"/>
    <w:rsid w:val="001F5328"/>
    <w:rsid w:val="001F6BDF"/>
    <w:rsid w:val="00204FA8"/>
    <w:rsid w:val="00211B54"/>
    <w:rsid w:val="00231718"/>
    <w:rsid w:val="00233FBD"/>
    <w:rsid w:val="0023515A"/>
    <w:rsid w:val="00244F7B"/>
    <w:rsid w:val="00251F72"/>
    <w:rsid w:val="0025218C"/>
    <w:rsid w:val="002610EB"/>
    <w:rsid w:val="002762EC"/>
    <w:rsid w:val="00292266"/>
    <w:rsid w:val="002A2218"/>
    <w:rsid w:val="002C7FD2"/>
    <w:rsid w:val="002D4A87"/>
    <w:rsid w:val="002D70BC"/>
    <w:rsid w:val="002E3EEB"/>
    <w:rsid w:val="003024A7"/>
    <w:rsid w:val="0030637B"/>
    <w:rsid w:val="00320637"/>
    <w:rsid w:val="003208EA"/>
    <w:rsid w:val="00325958"/>
    <w:rsid w:val="003431CF"/>
    <w:rsid w:val="00350443"/>
    <w:rsid w:val="003509CA"/>
    <w:rsid w:val="0035538E"/>
    <w:rsid w:val="00355449"/>
    <w:rsid w:val="00365616"/>
    <w:rsid w:val="0037174F"/>
    <w:rsid w:val="00372A12"/>
    <w:rsid w:val="00374759"/>
    <w:rsid w:val="00375CF2"/>
    <w:rsid w:val="00376328"/>
    <w:rsid w:val="0038300F"/>
    <w:rsid w:val="00384184"/>
    <w:rsid w:val="0038690C"/>
    <w:rsid w:val="003938E0"/>
    <w:rsid w:val="003A58BB"/>
    <w:rsid w:val="003A5972"/>
    <w:rsid w:val="003B0F71"/>
    <w:rsid w:val="003B30FF"/>
    <w:rsid w:val="003B3A4A"/>
    <w:rsid w:val="003B3C71"/>
    <w:rsid w:val="003C0C1A"/>
    <w:rsid w:val="003C1CC8"/>
    <w:rsid w:val="003C2790"/>
    <w:rsid w:val="003D24B2"/>
    <w:rsid w:val="003D5DB3"/>
    <w:rsid w:val="003E1A1E"/>
    <w:rsid w:val="003E200C"/>
    <w:rsid w:val="003F0600"/>
    <w:rsid w:val="00402E40"/>
    <w:rsid w:val="0040472A"/>
    <w:rsid w:val="0040591F"/>
    <w:rsid w:val="004100FD"/>
    <w:rsid w:val="004126E1"/>
    <w:rsid w:val="00413C0A"/>
    <w:rsid w:val="00422434"/>
    <w:rsid w:val="0042558B"/>
    <w:rsid w:val="004324FB"/>
    <w:rsid w:val="00433C98"/>
    <w:rsid w:val="00434CBD"/>
    <w:rsid w:val="004404DE"/>
    <w:rsid w:val="00441C9F"/>
    <w:rsid w:val="0045087C"/>
    <w:rsid w:val="00454E26"/>
    <w:rsid w:val="004569F4"/>
    <w:rsid w:val="00457A1C"/>
    <w:rsid w:val="004627AE"/>
    <w:rsid w:val="00464C60"/>
    <w:rsid w:val="00471900"/>
    <w:rsid w:val="00474DB5"/>
    <w:rsid w:val="004923D8"/>
    <w:rsid w:val="004A0047"/>
    <w:rsid w:val="004A0221"/>
    <w:rsid w:val="004A06A4"/>
    <w:rsid w:val="004A4342"/>
    <w:rsid w:val="004B1F13"/>
    <w:rsid w:val="004B690F"/>
    <w:rsid w:val="004B7A98"/>
    <w:rsid w:val="004C3718"/>
    <w:rsid w:val="004C6A22"/>
    <w:rsid w:val="004D6F45"/>
    <w:rsid w:val="004E1E1C"/>
    <w:rsid w:val="004E7741"/>
    <w:rsid w:val="004F403C"/>
    <w:rsid w:val="00506C2D"/>
    <w:rsid w:val="00510CD8"/>
    <w:rsid w:val="00510D90"/>
    <w:rsid w:val="0051441F"/>
    <w:rsid w:val="00516172"/>
    <w:rsid w:val="00517D5F"/>
    <w:rsid w:val="005217FE"/>
    <w:rsid w:val="00524397"/>
    <w:rsid w:val="00525A46"/>
    <w:rsid w:val="00550642"/>
    <w:rsid w:val="00570A72"/>
    <w:rsid w:val="00571E3A"/>
    <w:rsid w:val="00577F64"/>
    <w:rsid w:val="00581DE1"/>
    <w:rsid w:val="005827C1"/>
    <w:rsid w:val="005830ED"/>
    <w:rsid w:val="00586EEB"/>
    <w:rsid w:val="005A0384"/>
    <w:rsid w:val="005A2E3C"/>
    <w:rsid w:val="005B0E38"/>
    <w:rsid w:val="005C28BC"/>
    <w:rsid w:val="005C7008"/>
    <w:rsid w:val="005D6F09"/>
    <w:rsid w:val="005E247F"/>
    <w:rsid w:val="005F2BD2"/>
    <w:rsid w:val="0060199A"/>
    <w:rsid w:val="0060557A"/>
    <w:rsid w:val="00607379"/>
    <w:rsid w:val="00611BF0"/>
    <w:rsid w:val="00612F42"/>
    <w:rsid w:val="00613DFF"/>
    <w:rsid w:val="006141F6"/>
    <w:rsid w:val="00614581"/>
    <w:rsid w:val="00617822"/>
    <w:rsid w:val="0062070B"/>
    <w:rsid w:val="0062696A"/>
    <w:rsid w:val="00634B7C"/>
    <w:rsid w:val="006410FA"/>
    <w:rsid w:val="00642697"/>
    <w:rsid w:val="0064442B"/>
    <w:rsid w:val="00650F56"/>
    <w:rsid w:val="00652B0C"/>
    <w:rsid w:val="00652F82"/>
    <w:rsid w:val="00653299"/>
    <w:rsid w:val="006543A9"/>
    <w:rsid w:val="006573F3"/>
    <w:rsid w:val="00662D8D"/>
    <w:rsid w:val="006639AC"/>
    <w:rsid w:val="00665A59"/>
    <w:rsid w:val="0067678A"/>
    <w:rsid w:val="006805DE"/>
    <w:rsid w:val="00683680"/>
    <w:rsid w:val="00686005"/>
    <w:rsid w:val="0069022C"/>
    <w:rsid w:val="00690598"/>
    <w:rsid w:val="00695C0E"/>
    <w:rsid w:val="00695C96"/>
    <w:rsid w:val="0069614F"/>
    <w:rsid w:val="006973A3"/>
    <w:rsid w:val="006A26DE"/>
    <w:rsid w:val="006B3516"/>
    <w:rsid w:val="006B4277"/>
    <w:rsid w:val="006B7661"/>
    <w:rsid w:val="006C5F03"/>
    <w:rsid w:val="006C7BF4"/>
    <w:rsid w:val="006D44EA"/>
    <w:rsid w:val="006D607C"/>
    <w:rsid w:val="006E2ED9"/>
    <w:rsid w:val="006E356D"/>
    <w:rsid w:val="006E5331"/>
    <w:rsid w:val="006F4081"/>
    <w:rsid w:val="006F44C0"/>
    <w:rsid w:val="006F6AA8"/>
    <w:rsid w:val="00701156"/>
    <w:rsid w:val="00701E87"/>
    <w:rsid w:val="007034AE"/>
    <w:rsid w:val="00703D43"/>
    <w:rsid w:val="00733A66"/>
    <w:rsid w:val="00734DFB"/>
    <w:rsid w:val="00736216"/>
    <w:rsid w:val="00736F83"/>
    <w:rsid w:val="007408E0"/>
    <w:rsid w:val="007430EF"/>
    <w:rsid w:val="00747AFA"/>
    <w:rsid w:val="007518A7"/>
    <w:rsid w:val="00752921"/>
    <w:rsid w:val="00752E1E"/>
    <w:rsid w:val="00754496"/>
    <w:rsid w:val="007638FF"/>
    <w:rsid w:val="00764202"/>
    <w:rsid w:val="007705C8"/>
    <w:rsid w:val="007720EB"/>
    <w:rsid w:val="007724F1"/>
    <w:rsid w:val="00774951"/>
    <w:rsid w:val="00786977"/>
    <w:rsid w:val="00794D0E"/>
    <w:rsid w:val="00794F76"/>
    <w:rsid w:val="007A2E1D"/>
    <w:rsid w:val="007A418F"/>
    <w:rsid w:val="007A4271"/>
    <w:rsid w:val="007A4E05"/>
    <w:rsid w:val="007A69FB"/>
    <w:rsid w:val="007B016E"/>
    <w:rsid w:val="007B0C2A"/>
    <w:rsid w:val="007B128D"/>
    <w:rsid w:val="007B244F"/>
    <w:rsid w:val="007B325B"/>
    <w:rsid w:val="007B38BD"/>
    <w:rsid w:val="007B6ADE"/>
    <w:rsid w:val="007C1188"/>
    <w:rsid w:val="007C16B4"/>
    <w:rsid w:val="007D32EB"/>
    <w:rsid w:val="007F63EA"/>
    <w:rsid w:val="0080010A"/>
    <w:rsid w:val="0080449D"/>
    <w:rsid w:val="0080774C"/>
    <w:rsid w:val="0081437A"/>
    <w:rsid w:val="0081698B"/>
    <w:rsid w:val="00816F8D"/>
    <w:rsid w:val="00817332"/>
    <w:rsid w:val="00817DD1"/>
    <w:rsid w:val="008253B4"/>
    <w:rsid w:val="0082594D"/>
    <w:rsid w:val="0083236B"/>
    <w:rsid w:val="00841CAE"/>
    <w:rsid w:val="00852C69"/>
    <w:rsid w:val="00861BD6"/>
    <w:rsid w:val="00862A68"/>
    <w:rsid w:val="008640B2"/>
    <w:rsid w:val="008644A3"/>
    <w:rsid w:val="00865F59"/>
    <w:rsid w:val="00867567"/>
    <w:rsid w:val="008678CD"/>
    <w:rsid w:val="00870C2B"/>
    <w:rsid w:val="0088418E"/>
    <w:rsid w:val="00895A91"/>
    <w:rsid w:val="00897878"/>
    <w:rsid w:val="008A07DA"/>
    <w:rsid w:val="008A50BB"/>
    <w:rsid w:val="008B6373"/>
    <w:rsid w:val="008F4D9A"/>
    <w:rsid w:val="008F73C6"/>
    <w:rsid w:val="008F7F1A"/>
    <w:rsid w:val="009007EB"/>
    <w:rsid w:val="009039B8"/>
    <w:rsid w:val="009043EA"/>
    <w:rsid w:val="00922045"/>
    <w:rsid w:val="00932C39"/>
    <w:rsid w:val="0093489D"/>
    <w:rsid w:val="00934DBF"/>
    <w:rsid w:val="0094183D"/>
    <w:rsid w:val="00943E80"/>
    <w:rsid w:val="00950144"/>
    <w:rsid w:val="0095067B"/>
    <w:rsid w:val="00953B34"/>
    <w:rsid w:val="00957598"/>
    <w:rsid w:val="00961DFA"/>
    <w:rsid w:val="009622E7"/>
    <w:rsid w:val="00972573"/>
    <w:rsid w:val="009873FA"/>
    <w:rsid w:val="00992B03"/>
    <w:rsid w:val="0099436E"/>
    <w:rsid w:val="009A3F1F"/>
    <w:rsid w:val="009A5FCC"/>
    <w:rsid w:val="009B04C9"/>
    <w:rsid w:val="009B18E1"/>
    <w:rsid w:val="009B2CD5"/>
    <w:rsid w:val="009C7B0D"/>
    <w:rsid w:val="009D6319"/>
    <w:rsid w:val="009F61CA"/>
    <w:rsid w:val="00A042AA"/>
    <w:rsid w:val="00A05CF1"/>
    <w:rsid w:val="00A06D5A"/>
    <w:rsid w:val="00A15173"/>
    <w:rsid w:val="00A20EE7"/>
    <w:rsid w:val="00A23359"/>
    <w:rsid w:val="00A243DC"/>
    <w:rsid w:val="00A27766"/>
    <w:rsid w:val="00A31478"/>
    <w:rsid w:val="00A32AEB"/>
    <w:rsid w:val="00A45587"/>
    <w:rsid w:val="00A61FBC"/>
    <w:rsid w:val="00A63D72"/>
    <w:rsid w:val="00A67172"/>
    <w:rsid w:val="00A702CD"/>
    <w:rsid w:val="00A7658A"/>
    <w:rsid w:val="00A84EF4"/>
    <w:rsid w:val="00A931FE"/>
    <w:rsid w:val="00AA08A7"/>
    <w:rsid w:val="00AA4DB5"/>
    <w:rsid w:val="00AA5460"/>
    <w:rsid w:val="00AA60B5"/>
    <w:rsid w:val="00AA6D42"/>
    <w:rsid w:val="00AA7764"/>
    <w:rsid w:val="00AA7A57"/>
    <w:rsid w:val="00AB0BEA"/>
    <w:rsid w:val="00AC3316"/>
    <w:rsid w:val="00AC3607"/>
    <w:rsid w:val="00AD69C7"/>
    <w:rsid w:val="00AE2FF9"/>
    <w:rsid w:val="00AF0DA0"/>
    <w:rsid w:val="00AF3705"/>
    <w:rsid w:val="00B07FBA"/>
    <w:rsid w:val="00B10206"/>
    <w:rsid w:val="00B10F48"/>
    <w:rsid w:val="00B12A86"/>
    <w:rsid w:val="00B27338"/>
    <w:rsid w:val="00B31447"/>
    <w:rsid w:val="00B3239C"/>
    <w:rsid w:val="00B3381B"/>
    <w:rsid w:val="00B34980"/>
    <w:rsid w:val="00B37943"/>
    <w:rsid w:val="00B42D9B"/>
    <w:rsid w:val="00B46FFF"/>
    <w:rsid w:val="00B53C9D"/>
    <w:rsid w:val="00B54682"/>
    <w:rsid w:val="00B646F1"/>
    <w:rsid w:val="00B66124"/>
    <w:rsid w:val="00B80F5E"/>
    <w:rsid w:val="00B821B6"/>
    <w:rsid w:val="00B86501"/>
    <w:rsid w:val="00B867BA"/>
    <w:rsid w:val="00B87BDA"/>
    <w:rsid w:val="00B9594E"/>
    <w:rsid w:val="00B9643B"/>
    <w:rsid w:val="00B96FFD"/>
    <w:rsid w:val="00BB1CD9"/>
    <w:rsid w:val="00BC24BD"/>
    <w:rsid w:val="00BC7EFE"/>
    <w:rsid w:val="00BD0475"/>
    <w:rsid w:val="00BD2E4F"/>
    <w:rsid w:val="00BD58B3"/>
    <w:rsid w:val="00BF0532"/>
    <w:rsid w:val="00C004B4"/>
    <w:rsid w:val="00C02FAB"/>
    <w:rsid w:val="00C13205"/>
    <w:rsid w:val="00C15F9F"/>
    <w:rsid w:val="00C17BCA"/>
    <w:rsid w:val="00C222A9"/>
    <w:rsid w:val="00C22941"/>
    <w:rsid w:val="00C27112"/>
    <w:rsid w:val="00C31558"/>
    <w:rsid w:val="00C31B2D"/>
    <w:rsid w:val="00C31BA4"/>
    <w:rsid w:val="00C320EB"/>
    <w:rsid w:val="00C32F4E"/>
    <w:rsid w:val="00C411CC"/>
    <w:rsid w:val="00C41366"/>
    <w:rsid w:val="00C45FEA"/>
    <w:rsid w:val="00C529B0"/>
    <w:rsid w:val="00C533D3"/>
    <w:rsid w:val="00C61344"/>
    <w:rsid w:val="00C61D45"/>
    <w:rsid w:val="00C66C78"/>
    <w:rsid w:val="00C72B8F"/>
    <w:rsid w:val="00C76A1B"/>
    <w:rsid w:val="00C83DDA"/>
    <w:rsid w:val="00C92C8B"/>
    <w:rsid w:val="00C94269"/>
    <w:rsid w:val="00C955A0"/>
    <w:rsid w:val="00CA1134"/>
    <w:rsid w:val="00CA2FD7"/>
    <w:rsid w:val="00CA62CA"/>
    <w:rsid w:val="00CB3571"/>
    <w:rsid w:val="00CD1DC0"/>
    <w:rsid w:val="00CD2C1C"/>
    <w:rsid w:val="00CE0210"/>
    <w:rsid w:val="00CE351B"/>
    <w:rsid w:val="00CE5F52"/>
    <w:rsid w:val="00CF0A77"/>
    <w:rsid w:val="00CF0A8E"/>
    <w:rsid w:val="00D04882"/>
    <w:rsid w:val="00D0652F"/>
    <w:rsid w:val="00D12C10"/>
    <w:rsid w:val="00D13A1C"/>
    <w:rsid w:val="00D1459A"/>
    <w:rsid w:val="00D338F5"/>
    <w:rsid w:val="00D3460F"/>
    <w:rsid w:val="00D37DFC"/>
    <w:rsid w:val="00D40354"/>
    <w:rsid w:val="00D417A3"/>
    <w:rsid w:val="00D5429A"/>
    <w:rsid w:val="00D5457A"/>
    <w:rsid w:val="00D611BA"/>
    <w:rsid w:val="00D62E41"/>
    <w:rsid w:val="00D66B9B"/>
    <w:rsid w:val="00D671D4"/>
    <w:rsid w:val="00D77E95"/>
    <w:rsid w:val="00D8718E"/>
    <w:rsid w:val="00D921CE"/>
    <w:rsid w:val="00D95F53"/>
    <w:rsid w:val="00DA43E5"/>
    <w:rsid w:val="00DA44DD"/>
    <w:rsid w:val="00DB03A2"/>
    <w:rsid w:val="00DB4CE9"/>
    <w:rsid w:val="00DC7B2F"/>
    <w:rsid w:val="00DD1914"/>
    <w:rsid w:val="00DD22F5"/>
    <w:rsid w:val="00DD291A"/>
    <w:rsid w:val="00DD2CB9"/>
    <w:rsid w:val="00DD40E2"/>
    <w:rsid w:val="00DD5AC4"/>
    <w:rsid w:val="00DD7EC7"/>
    <w:rsid w:val="00DE7DC3"/>
    <w:rsid w:val="00DF5295"/>
    <w:rsid w:val="00DF78BB"/>
    <w:rsid w:val="00E05D43"/>
    <w:rsid w:val="00E10DEA"/>
    <w:rsid w:val="00E27115"/>
    <w:rsid w:val="00E27731"/>
    <w:rsid w:val="00E27A52"/>
    <w:rsid w:val="00E31F1F"/>
    <w:rsid w:val="00E322ED"/>
    <w:rsid w:val="00E3595C"/>
    <w:rsid w:val="00E558EB"/>
    <w:rsid w:val="00E5693A"/>
    <w:rsid w:val="00E8119F"/>
    <w:rsid w:val="00E86C18"/>
    <w:rsid w:val="00E91F9F"/>
    <w:rsid w:val="00EA6466"/>
    <w:rsid w:val="00EA6AB9"/>
    <w:rsid w:val="00EA7E66"/>
    <w:rsid w:val="00EB35F3"/>
    <w:rsid w:val="00EB773A"/>
    <w:rsid w:val="00EC1BA9"/>
    <w:rsid w:val="00EC28E2"/>
    <w:rsid w:val="00EC7FDE"/>
    <w:rsid w:val="00EE4C41"/>
    <w:rsid w:val="00EE54D8"/>
    <w:rsid w:val="00EF2C04"/>
    <w:rsid w:val="00EF3239"/>
    <w:rsid w:val="00F00A5C"/>
    <w:rsid w:val="00F02E4A"/>
    <w:rsid w:val="00F041B3"/>
    <w:rsid w:val="00F06404"/>
    <w:rsid w:val="00F11A01"/>
    <w:rsid w:val="00F12F2F"/>
    <w:rsid w:val="00F16AB6"/>
    <w:rsid w:val="00F26D2F"/>
    <w:rsid w:val="00F36C5F"/>
    <w:rsid w:val="00F4339E"/>
    <w:rsid w:val="00F44EEF"/>
    <w:rsid w:val="00F45AB0"/>
    <w:rsid w:val="00F50926"/>
    <w:rsid w:val="00F6154A"/>
    <w:rsid w:val="00F61C61"/>
    <w:rsid w:val="00F70B0A"/>
    <w:rsid w:val="00F714FE"/>
    <w:rsid w:val="00F73E07"/>
    <w:rsid w:val="00F85B93"/>
    <w:rsid w:val="00F86D1D"/>
    <w:rsid w:val="00F92493"/>
    <w:rsid w:val="00F92D2F"/>
    <w:rsid w:val="00FA1897"/>
    <w:rsid w:val="00FA698E"/>
    <w:rsid w:val="00FC313A"/>
    <w:rsid w:val="00FC3B6E"/>
    <w:rsid w:val="00FD6464"/>
    <w:rsid w:val="00FF52C3"/>
    <w:rsid w:val="00FF6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32DDA6"/>
  <w15:chartTrackingRefBased/>
  <w15:docId w15:val="{5B6BCF86-4562-4119-AC73-B7CF15EA2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0E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0E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20E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0E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0E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0E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0E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0E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0E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0E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20E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20E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0EE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0EE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0E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0E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0E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0E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0E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0E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0E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0E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0E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0E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0E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0EE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0E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0EE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0EE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A20EE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E5F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F52"/>
  </w:style>
  <w:style w:type="paragraph" w:styleId="Footer">
    <w:name w:val="footer"/>
    <w:basedOn w:val="Normal"/>
    <w:link w:val="FooterChar"/>
    <w:uiPriority w:val="99"/>
    <w:unhideWhenUsed/>
    <w:rsid w:val="00CE5F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F52"/>
  </w:style>
  <w:style w:type="paragraph" w:styleId="NormalWeb">
    <w:name w:val="Normal (Web)"/>
    <w:basedOn w:val="Normal"/>
    <w:uiPriority w:val="99"/>
    <w:semiHidden/>
    <w:unhideWhenUsed/>
    <w:rsid w:val="00747A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03543A-0998-49F8-A205-5927C90C0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Elsie Santana</dc:creator>
  <cp:keywords/>
  <dc:description/>
  <cp:lastModifiedBy>Capasso, Nicholas</cp:lastModifiedBy>
  <cp:revision>4</cp:revision>
  <cp:lastPrinted>2026-03-12T14:16:00Z</cp:lastPrinted>
  <dcterms:created xsi:type="dcterms:W3CDTF">2025-11-10T20:36:00Z</dcterms:created>
  <dcterms:modified xsi:type="dcterms:W3CDTF">2026-03-12T17:38:00Z</dcterms:modified>
</cp:coreProperties>
</file>